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A0" w:firstRow="1" w:lastRow="0" w:firstColumn="1" w:lastColumn="0" w:noHBand="0" w:noVBand="0"/>
      </w:tblPr>
      <w:tblGrid>
        <w:gridCol w:w="4428"/>
        <w:gridCol w:w="900"/>
        <w:gridCol w:w="4320"/>
      </w:tblGrid>
      <w:tr w:rsidR="000639C0" w:rsidRPr="001E2B56" w:rsidTr="00B04D46">
        <w:tc>
          <w:tcPr>
            <w:tcW w:w="4428" w:type="dxa"/>
          </w:tcPr>
          <w:p w:rsidR="000639C0" w:rsidRPr="00CE2188" w:rsidRDefault="000639C0" w:rsidP="00B04D46">
            <w:pPr>
              <w:jc w:val="center"/>
              <w:rPr>
                <w:sz w:val="26"/>
                <w:szCs w:val="26"/>
                <w:lang w:val="uk-UA"/>
              </w:rPr>
            </w:pPr>
            <w:r w:rsidRPr="00CE2188">
              <w:rPr>
                <w:sz w:val="26"/>
                <w:szCs w:val="26"/>
                <w:lang w:val="uk-UA"/>
              </w:rPr>
              <w:t>Департамент екології та природних ресурсів Чернігівської обласної державної адміністрації</w:t>
            </w:r>
          </w:p>
        </w:tc>
        <w:tc>
          <w:tcPr>
            <w:tcW w:w="900" w:type="dxa"/>
          </w:tcPr>
          <w:p w:rsidR="000639C0" w:rsidRPr="0066689B" w:rsidRDefault="000639C0" w:rsidP="00B04D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0639C0" w:rsidRPr="00CE2188" w:rsidRDefault="000639C0" w:rsidP="00B04D46">
            <w:pPr>
              <w:jc w:val="center"/>
              <w:rPr>
                <w:sz w:val="26"/>
                <w:szCs w:val="26"/>
                <w:lang w:val="uk-UA"/>
              </w:rPr>
            </w:pPr>
            <w:r w:rsidRPr="00CE2188">
              <w:rPr>
                <w:sz w:val="26"/>
                <w:szCs w:val="26"/>
                <w:lang w:val="uk-UA"/>
              </w:rPr>
              <w:t>Управління освіти і науки Чернігівської обласної державної адміністрації</w:t>
            </w:r>
          </w:p>
        </w:tc>
      </w:tr>
    </w:tbl>
    <w:p w:rsidR="000639C0" w:rsidRPr="00CE2188" w:rsidRDefault="000639C0" w:rsidP="00B04D46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CE2188">
        <w:rPr>
          <w:rFonts w:ascii="Times New Roman" w:hAnsi="Times New Roman"/>
          <w:i w:val="0"/>
          <w:sz w:val="26"/>
          <w:szCs w:val="26"/>
        </w:rPr>
        <w:t>Н А К А З</w:t>
      </w:r>
    </w:p>
    <w:p w:rsidR="000639C0" w:rsidRPr="00B04D46" w:rsidRDefault="000639C0" w:rsidP="004617E3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0639C0" w:rsidRPr="00B04D46" w:rsidTr="00416B00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9C0" w:rsidRPr="00B04D46" w:rsidRDefault="00CE7F9A" w:rsidP="00416B00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 червня</w:t>
            </w:r>
          </w:p>
        </w:tc>
        <w:tc>
          <w:tcPr>
            <w:tcW w:w="1842" w:type="dxa"/>
            <w:vAlign w:val="bottom"/>
          </w:tcPr>
          <w:p w:rsidR="000639C0" w:rsidRPr="00CE2188" w:rsidRDefault="000639C0" w:rsidP="00416B00">
            <w:pPr>
              <w:framePr w:w="9746" w:hSpace="170" w:wrap="around" w:vAnchor="text" w:hAnchor="page" w:x="1510" w:y="9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E2188">
              <w:rPr>
                <w:color w:val="000000"/>
                <w:sz w:val="26"/>
                <w:szCs w:val="26"/>
                <w:lang w:val="uk-UA"/>
              </w:rPr>
              <w:t>2017 року</w:t>
            </w:r>
          </w:p>
        </w:tc>
        <w:tc>
          <w:tcPr>
            <w:tcW w:w="4366" w:type="dxa"/>
            <w:vAlign w:val="bottom"/>
          </w:tcPr>
          <w:p w:rsidR="000639C0" w:rsidRPr="00CE2188" w:rsidRDefault="000639C0" w:rsidP="00416B00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E2188">
              <w:rPr>
                <w:color w:val="000000"/>
                <w:sz w:val="26"/>
                <w:szCs w:val="26"/>
                <w:lang w:val="uk-UA"/>
              </w:rPr>
              <w:t xml:space="preserve">    м. Чернігів</w:t>
            </w:r>
            <w:r w:rsidRPr="00CE2188">
              <w:rPr>
                <w:color w:val="000000"/>
                <w:sz w:val="26"/>
                <w:szCs w:val="26"/>
                <w:lang w:val="uk-UA"/>
              </w:rPr>
              <w:tab/>
            </w:r>
            <w:r w:rsidRPr="00CE2188">
              <w:rPr>
                <w:color w:val="000000"/>
                <w:sz w:val="26"/>
                <w:szCs w:val="26"/>
                <w:lang w:val="uk-UA"/>
              </w:rPr>
              <w:tab/>
            </w:r>
            <w:r w:rsidRPr="00CE2188">
              <w:rPr>
                <w:color w:val="000000"/>
                <w:sz w:val="26"/>
                <w:szCs w:val="26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9C0" w:rsidRPr="00B04D46" w:rsidRDefault="000639C0" w:rsidP="00CE7F9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CE7F9A">
              <w:rPr>
                <w:color w:val="000000"/>
                <w:sz w:val="28"/>
                <w:szCs w:val="28"/>
                <w:lang w:val="uk-UA"/>
              </w:rPr>
              <w:t>46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 w:rsidR="00CE7F9A">
              <w:rPr>
                <w:color w:val="000000"/>
                <w:sz w:val="28"/>
                <w:szCs w:val="28"/>
                <w:lang w:val="uk-UA"/>
              </w:rPr>
              <w:t>227</w:t>
            </w:r>
          </w:p>
        </w:tc>
      </w:tr>
    </w:tbl>
    <w:p w:rsidR="000639C0" w:rsidRPr="00B04D46" w:rsidRDefault="000639C0" w:rsidP="00043975">
      <w:pPr>
        <w:pStyle w:val="3"/>
        <w:spacing w:line="276" w:lineRule="auto"/>
        <w:rPr>
          <w:rFonts w:ascii="Times New Roman" w:hAnsi="Times New Roman"/>
          <w:sz w:val="28"/>
          <w:lang w:val="ru-RU" w:eastAsia="ru-RU"/>
        </w:rPr>
      </w:pPr>
    </w:p>
    <w:p w:rsidR="000639C0" w:rsidRPr="00CE2188" w:rsidRDefault="000639C0" w:rsidP="00B04D46">
      <w:pPr>
        <w:pStyle w:val="3"/>
        <w:rPr>
          <w:rFonts w:ascii="Times New Roman" w:hAnsi="Times New Roman"/>
          <w:szCs w:val="26"/>
        </w:rPr>
      </w:pPr>
      <w:r w:rsidRPr="00CE2188">
        <w:rPr>
          <w:rFonts w:ascii="Times New Roman" w:hAnsi="Times New Roman"/>
          <w:szCs w:val="26"/>
        </w:rPr>
        <w:t>Про проведення щорічного обласного</w:t>
      </w:r>
    </w:p>
    <w:p w:rsidR="000639C0" w:rsidRPr="00CE2188" w:rsidRDefault="000639C0" w:rsidP="00B04D46">
      <w:pPr>
        <w:rPr>
          <w:sz w:val="26"/>
          <w:szCs w:val="26"/>
          <w:lang w:val="uk-UA" w:eastAsia="uk-UA"/>
        </w:rPr>
      </w:pPr>
      <w:r w:rsidRPr="00CE2188">
        <w:rPr>
          <w:sz w:val="26"/>
          <w:szCs w:val="26"/>
          <w:lang w:val="uk-UA" w:eastAsia="uk-UA"/>
        </w:rPr>
        <w:t>екологічного конкурсу</w:t>
      </w:r>
    </w:p>
    <w:p w:rsidR="000639C0" w:rsidRPr="00CE2188" w:rsidRDefault="000639C0" w:rsidP="00B04D46">
      <w:pPr>
        <w:rPr>
          <w:sz w:val="26"/>
          <w:szCs w:val="26"/>
          <w:lang w:val="uk-UA" w:eastAsia="uk-UA"/>
        </w:rPr>
      </w:pPr>
      <w:r w:rsidRPr="00CE2188">
        <w:rPr>
          <w:sz w:val="26"/>
          <w:szCs w:val="26"/>
          <w:lang w:val="uk-UA" w:eastAsia="uk-UA"/>
        </w:rPr>
        <w:t>«Одна планета – одне майбутнє»</w:t>
      </w:r>
    </w:p>
    <w:p w:rsidR="000639C0" w:rsidRPr="00B04D46" w:rsidRDefault="000639C0" w:rsidP="00B04D46">
      <w:pPr>
        <w:ind w:right="4819"/>
        <w:jc w:val="both"/>
        <w:rPr>
          <w:sz w:val="10"/>
          <w:szCs w:val="10"/>
          <w:lang w:val="uk-UA"/>
        </w:rPr>
      </w:pPr>
    </w:p>
    <w:p w:rsidR="000639C0" w:rsidRPr="009832DB" w:rsidRDefault="000639C0" w:rsidP="00B04D46">
      <w:pPr>
        <w:pStyle w:val="3"/>
        <w:ind w:firstLine="540"/>
        <w:rPr>
          <w:rFonts w:ascii="Times New Roman" w:hAnsi="Times New Roman"/>
          <w:szCs w:val="26"/>
        </w:rPr>
      </w:pPr>
      <w:r w:rsidRPr="009832DB">
        <w:rPr>
          <w:rFonts w:ascii="Times New Roman" w:hAnsi="Times New Roman"/>
          <w:szCs w:val="26"/>
        </w:rPr>
        <w:t xml:space="preserve">Відповідно до розпорядження голови Чернігівської обласної державної адміністрації від 21 березня 2017 року №146 «Про проведення щорічного обласного екологічного конкурсу </w:t>
      </w:r>
      <w:r>
        <w:rPr>
          <w:rFonts w:ascii="Times New Roman" w:hAnsi="Times New Roman"/>
          <w:szCs w:val="26"/>
        </w:rPr>
        <w:t>«</w:t>
      </w:r>
      <w:r w:rsidRPr="009832DB">
        <w:rPr>
          <w:rFonts w:ascii="Times New Roman" w:hAnsi="Times New Roman"/>
          <w:szCs w:val="26"/>
        </w:rPr>
        <w:t>Одна планета – одне майбутнє», зареєстрованого в Головному територіальному управлінні юстиції 28 березня 2017 року за № 29/1118</w:t>
      </w:r>
    </w:p>
    <w:p w:rsidR="000639C0" w:rsidRPr="00B04D46" w:rsidRDefault="000639C0" w:rsidP="00B04D46">
      <w:pPr>
        <w:jc w:val="both"/>
        <w:rPr>
          <w:sz w:val="16"/>
          <w:szCs w:val="16"/>
          <w:lang w:val="uk-UA"/>
        </w:rPr>
      </w:pPr>
    </w:p>
    <w:p w:rsidR="000639C0" w:rsidRPr="009832DB" w:rsidRDefault="000639C0" w:rsidP="00B04D46">
      <w:pPr>
        <w:jc w:val="both"/>
        <w:rPr>
          <w:sz w:val="26"/>
          <w:szCs w:val="26"/>
          <w:lang w:val="uk-UA"/>
        </w:rPr>
      </w:pPr>
      <w:r w:rsidRPr="009832DB">
        <w:rPr>
          <w:sz w:val="26"/>
          <w:szCs w:val="26"/>
          <w:lang w:val="uk-UA"/>
        </w:rPr>
        <w:t>НАКАЗУЄМО:</w:t>
      </w:r>
    </w:p>
    <w:p w:rsidR="000639C0" w:rsidRPr="00B04D46" w:rsidRDefault="000639C0" w:rsidP="00B04D46">
      <w:pPr>
        <w:jc w:val="both"/>
        <w:rPr>
          <w:sz w:val="16"/>
          <w:szCs w:val="16"/>
          <w:lang w:val="uk-UA"/>
        </w:rPr>
      </w:pP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 w:rsidRPr="004416D9">
        <w:rPr>
          <w:sz w:val="26"/>
          <w:szCs w:val="26"/>
          <w:lang w:val="uk-UA"/>
        </w:rPr>
        <w:t xml:space="preserve">1. Затвердити склад журі щорічного обласного екологічного конкурсу «Одна планета – одне майбутнє» (додається). 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 w:rsidRPr="004416D9">
        <w:rPr>
          <w:sz w:val="26"/>
          <w:szCs w:val="26"/>
          <w:lang w:val="uk-UA"/>
        </w:rPr>
        <w:t xml:space="preserve">2. Провести щорічний обласний екологічний конкурс «Одна планета – одне майбутнє» (далі - Конкурс) 06 червня 2017 року – </w:t>
      </w:r>
      <w:r>
        <w:rPr>
          <w:sz w:val="26"/>
          <w:szCs w:val="26"/>
          <w:lang w:val="uk-UA"/>
        </w:rPr>
        <w:t>01 травня</w:t>
      </w:r>
      <w:r w:rsidRPr="004416D9">
        <w:rPr>
          <w:sz w:val="26"/>
          <w:szCs w:val="26"/>
          <w:lang w:val="uk-UA"/>
        </w:rPr>
        <w:t xml:space="preserve"> 2018 року у два етапи: 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 w:rsidRPr="004416D9">
        <w:rPr>
          <w:sz w:val="26"/>
          <w:szCs w:val="26"/>
          <w:lang w:val="uk-UA"/>
        </w:rPr>
        <w:t>І етап (відбірковий/заочний) з 06 червня 2017 року до 01 лютого 2018 року;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 w:rsidRPr="004416D9">
        <w:rPr>
          <w:sz w:val="26"/>
          <w:szCs w:val="26"/>
          <w:lang w:val="uk-UA"/>
        </w:rPr>
        <w:t xml:space="preserve">ІІ етап (заключний/очний) з 01 квітня 2018 року до 01 травня 2018 року. 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4416D9">
        <w:rPr>
          <w:sz w:val="26"/>
          <w:szCs w:val="26"/>
          <w:lang w:val="uk-UA"/>
        </w:rPr>
        <w:t>. Начальникам відділів освіти райдержадміністрацій, органів місцевого самоврядування, управлінь освіти міських рад: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4416D9">
        <w:rPr>
          <w:sz w:val="26"/>
          <w:szCs w:val="26"/>
          <w:lang w:val="uk-UA"/>
        </w:rPr>
        <w:t xml:space="preserve">.1 </w:t>
      </w:r>
      <w:r>
        <w:rPr>
          <w:sz w:val="26"/>
          <w:szCs w:val="26"/>
          <w:lang w:val="uk-UA"/>
        </w:rPr>
        <w:t>Інформувати</w:t>
      </w:r>
      <w:r w:rsidRPr="004416D9">
        <w:rPr>
          <w:sz w:val="26"/>
          <w:szCs w:val="26"/>
          <w:lang w:val="uk-UA"/>
        </w:rPr>
        <w:t xml:space="preserve"> керівників загальноосвітніх, позашкільних навчальних </w:t>
      </w:r>
      <w:r>
        <w:rPr>
          <w:sz w:val="26"/>
          <w:szCs w:val="26"/>
          <w:lang w:val="uk-UA"/>
        </w:rPr>
        <w:t>закладів про проведення Конкурсу</w:t>
      </w:r>
      <w:r w:rsidRPr="004416D9">
        <w:rPr>
          <w:sz w:val="26"/>
          <w:szCs w:val="26"/>
          <w:lang w:val="uk-UA"/>
        </w:rPr>
        <w:t xml:space="preserve">. 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4416D9">
        <w:rPr>
          <w:sz w:val="26"/>
          <w:szCs w:val="26"/>
          <w:lang w:val="uk-UA"/>
        </w:rPr>
        <w:t>.2 Сприяти участі дітей та учнівської моло</w:t>
      </w:r>
      <w:r>
        <w:rPr>
          <w:sz w:val="26"/>
          <w:szCs w:val="26"/>
          <w:lang w:val="uk-UA"/>
        </w:rPr>
        <w:t>ді у Конкурсі.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4416D9">
        <w:rPr>
          <w:sz w:val="26"/>
          <w:szCs w:val="26"/>
          <w:lang w:val="uk-UA"/>
        </w:rPr>
        <w:t xml:space="preserve">. Керівникам професійно-технічних навчальних закладів області, </w:t>
      </w:r>
      <w:r>
        <w:rPr>
          <w:sz w:val="26"/>
          <w:szCs w:val="26"/>
          <w:lang w:val="uk-UA"/>
        </w:rPr>
        <w:t xml:space="preserve">загальноосвітніх, </w:t>
      </w:r>
      <w:r w:rsidRPr="004416D9">
        <w:rPr>
          <w:sz w:val="26"/>
          <w:szCs w:val="26"/>
          <w:lang w:val="uk-UA"/>
        </w:rPr>
        <w:t>позашкільних навчальних</w:t>
      </w:r>
      <w:r>
        <w:rPr>
          <w:sz w:val="26"/>
          <w:szCs w:val="26"/>
          <w:lang w:val="uk-UA"/>
        </w:rPr>
        <w:t xml:space="preserve"> </w:t>
      </w:r>
      <w:r w:rsidRPr="004416D9">
        <w:rPr>
          <w:sz w:val="26"/>
          <w:szCs w:val="26"/>
          <w:lang w:val="uk-UA"/>
        </w:rPr>
        <w:t>закладів обласного підпорядкування сприяти участ</w:t>
      </w:r>
      <w:r>
        <w:rPr>
          <w:sz w:val="26"/>
          <w:szCs w:val="26"/>
          <w:lang w:val="uk-UA"/>
        </w:rPr>
        <w:t>і дітей та учнівської молоді у К</w:t>
      </w:r>
      <w:r w:rsidRPr="004416D9">
        <w:rPr>
          <w:sz w:val="26"/>
          <w:szCs w:val="26"/>
          <w:lang w:val="uk-UA"/>
        </w:rPr>
        <w:t>онкурсі.</w:t>
      </w:r>
    </w:p>
    <w:p w:rsidR="000639C0" w:rsidRPr="004416D9" w:rsidRDefault="000639C0" w:rsidP="00B04D4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4416D9">
        <w:rPr>
          <w:sz w:val="26"/>
          <w:szCs w:val="26"/>
          <w:lang w:val="uk-UA"/>
        </w:rPr>
        <w:t xml:space="preserve">. Контроль за виконанням наказу покласти на заступника директора - начальника управління екологічної безпеки та дозвільної системи Департаменту екології та природних ресурсів Чернігівської обласної державної адміністрації </w:t>
      </w:r>
      <w:proofErr w:type="spellStart"/>
      <w:r w:rsidRPr="004416D9">
        <w:rPr>
          <w:sz w:val="26"/>
          <w:szCs w:val="26"/>
          <w:lang w:val="uk-UA"/>
        </w:rPr>
        <w:t>Небрат</w:t>
      </w:r>
      <w:proofErr w:type="spellEnd"/>
      <w:r w:rsidRPr="004416D9">
        <w:rPr>
          <w:sz w:val="26"/>
          <w:szCs w:val="26"/>
          <w:lang w:val="uk-UA"/>
        </w:rPr>
        <w:t xml:space="preserve"> Т.Г. та заступника начальника Управління освіти і науки Чернігівської обласної державної адміністрації – начальника відділу загальної середньої та корекційної освіти </w:t>
      </w:r>
      <w:r w:rsidR="007B1C72">
        <w:rPr>
          <w:sz w:val="26"/>
          <w:szCs w:val="26"/>
          <w:lang w:val="uk-UA"/>
        </w:rPr>
        <w:t xml:space="preserve">   </w:t>
      </w:r>
      <w:proofErr w:type="spellStart"/>
      <w:r>
        <w:rPr>
          <w:sz w:val="26"/>
          <w:szCs w:val="26"/>
          <w:lang w:val="uk-UA"/>
        </w:rPr>
        <w:t>Соронович</w:t>
      </w:r>
      <w:proofErr w:type="spellEnd"/>
      <w:r w:rsidR="007B1C72">
        <w:rPr>
          <w:sz w:val="26"/>
          <w:szCs w:val="26"/>
          <w:lang w:val="uk-UA"/>
        </w:rPr>
        <w:t xml:space="preserve"> </w:t>
      </w:r>
      <w:r w:rsidRPr="004416D9">
        <w:rPr>
          <w:sz w:val="26"/>
          <w:szCs w:val="26"/>
          <w:lang w:val="uk-UA"/>
        </w:rPr>
        <w:t>О.Ю.</w:t>
      </w:r>
    </w:p>
    <w:p w:rsidR="000639C0" w:rsidRDefault="000639C0" w:rsidP="009E30E4">
      <w:pPr>
        <w:jc w:val="both"/>
        <w:rPr>
          <w:sz w:val="28"/>
          <w:lang w:val="uk-UA"/>
        </w:rPr>
      </w:pPr>
    </w:p>
    <w:p w:rsidR="000639C0" w:rsidRPr="00B04D46" w:rsidRDefault="000639C0" w:rsidP="009E30E4">
      <w:pPr>
        <w:jc w:val="both"/>
        <w:rPr>
          <w:sz w:val="28"/>
          <w:lang w:val="uk-UA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608"/>
        <w:gridCol w:w="900"/>
        <w:gridCol w:w="4320"/>
      </w:tblGrid>
      <w:tr w:rsidR="000639C0" w:rsidRPr="001E2B56" w:rsidTr="00B04D46">
        <w:tc>
          <w:tcPr>
            <w:tcW w:w="4608" w:type="dxa"/>
          </w:tcPr>
          <w:p w:rsidR="000639C0" w:rsidRPr="00BF5428" w:rsidRDefault="000639C0" w:rsidP="004B36C3">
            <w:pPr>
              <w:jc w:val="both"/>
              <w:rPr>
                <w:sz w:val="26"/>
                <w:szCs w:val="26"/>
                <w:lang w:val="uk-UA"/>
              </w:rPr>
            </w:pPr>
            <w:r w:rsidRPr="00BF5428">
              <w:rPr>
                <w:sz w:val="26"/>
                <w:szCs w:val="26"/>
                <w:lang w:val="uk-UA"/>
              </w:rPr>
              <w:t>Директор Департаменту екології та природних ресурсів Чернігівської обласної державної адміністрації</w:t>
            </w:r>
          </w:p>
          <w:p w:rsidR="000639C0" w:rsidRPr="00B04D46" w:rsidRDefault="000639C0" w:rsidP="004B36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639C0" w:rsidRPr="00B04D46" w:rsidRDefault="000639C0" w:rsidP="004B36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0639C0" w:rsidRPr="00BF5428" w:rsidRDefault="000639C0" w:rsidP="004B36C3">
            <w:pPr>
              <w:ind w:right="249"/>
              <w:jc w:val="both"/>
              <w:rPr>
                <w:sz w:val="26"/>
                <w:szCs w:val="26"/>
                <w:lang w:val="uk-UA"/>
              </w:rPr>
            </w:pPr>
            <w:r w:rsidRPr="00BF5428">
              <w:rPr>
                <w:sz w:val="26"/>
                <w:szCs w:val="26"/>
                <w:lang w:val="uk-UA"/>
              </w:rPr>
              <w:t>Начальник Управління освіти і науки Чернігівської обласної державної адміністрації</w:t>
            </w:r>
          </w:p>
        </w:tc>
      </w:tr>
      <w:tr w:rsidR="000639C0" w:rsidRPr="00B04D46" w:rsidTr="00B04D46">
        <w:tc>
          <w:tcPr>
            <w:tcW w:w="4608" w:type="dxa"/>
          </w:tcPr>
          <w:p w:rsidR="000639C0" w:rsidRPr="00BF5428" w:rsidRDefault="000639C0" w:rsidP="004B36C3">
            <w:pPr>
              <w:jc w:val="both"/>
              <w:rPr>
                <w:sz w:val="26"/>
                <w:szCs w:val="26"/>
                <w:lang w:val="uk-UA"/>
              </w:rPr>
            </w:pPr>
            <w:r w:rsidRPr="00BF5428">
              <w:rPr>
                <w:sz w:val="26"/>
                <w:szCs w:val="26"/>
                <w:lang w:val="uk-UA"/>
              </w:rPr>
              <w:t xml:space="preserve">_________________ К.В. </w:t>
            </w:r>
            <w:proofErr w:type="spellStart"/>
            <w:r w:rsidRPr="00BF5428">
              <w:rPr>
                <w:sz w:val="26"/>
                <w:szCs w:val="26"/>
                <w:lang w:val="uk-UA"/>
              </w:rPr>
              <w:t>Тканко</w:t>
            </w:r>
            <w:proofErr w:type="spellEnd"/>
          </w:p>
        </w:tc>
        <w:tc>
          <w:tcPr>
            <w:tcW w:w="900" w:type="dxa"/>
          </w:tcPr>
          <w:p w:rsidR="000639C0" w:rsidRPr="00BF5428" w:rsidRDefault="000639C0" w:rsidP="004B36C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0639C0" w:rsidRPr="00BF5428" w:rsidRDefault="000639C0" w:rsidP="004B36C3">
            <w:pPr>
              <w:jc w:val="both"/>
              <w:rPr>
                <w:sz w:val="26"/>
                <w:szCs w:val="26"/>
                <w:lang w:val="uk-UA"/>
              </w:rPr>
            </w:pPr>
            <w:r w:rsidRPr="00BF5428">
              <w:rPr>
                <w:sz w:val="26"/>
                <w:szCs w:val="26"/>
                <w:lang w:val="uk-UA"/>
              </w:rPr>
              <w:t xml:space="preserve">_____________М.А. </w:t>
            </w:r>
            <w:proofErr w:type="spellStart"/>
            <w:r w:rsidRPr="00BF5428">
              <w:rPr>
                <w:sz w:val="26"/>
                <w:szCs w:val="26"/>
                <w:lang w:val="uk-UA"/>
              </w:rPr>
              <w:t>Конопацький</w:t>
            </w:r>
            <w:proofErr w:type="spellEnd"/>
          </w:p>
        </w:tc>
      </w:tr>
    </w:tbl>
    <w:p w:rsidR="000639C0" w:rsidRDefault="000639C0" w:rsidP="009C0025">
      <w:pPr>
        <w:ind w:left="5040"/>
        <w:rPr>
          <w:sz w:val="28"/>
          <w:szCs w:val="28"/>
          <w:lang w:val="uk-UA"/>
        </w:rPr>
      </w:pPr>
    </w:p>
    <w:p w:rsidR="000639C0" w:rsidRDefault="000639C0" w:rsidP="009C0025">
      <w:pPr>
        <w:ind w:left="5040"/>
        <w:rPr>
          <w:sz w:val="28"/>
          <w:szCs w:val="28"/>
          <w:lang w:val="uk-UA"/>
        </w:rPr>
      </w:pPr>
    </w:p>
    <w:p w:rsidR="00526F71" w:rsidRDefault="00AC2046" w:rsidP="00AC2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26F71">
        <w:rPr>
          <w:sz w:val="28"/>
          <w:szCs w:val="28"/>
          <w:lang w:val="uk-UA"/>
        </w:rPr>
        <w:lastRenderedPageBreak/>
        <w:t>ПІДГОТУВАВ:</w:t>
      </w:r>
    </w:p>
    <w:p w:rsidR="00AE666C" w:rsidRDefault="00AE666C" w:rsidP="00AC2046">
      <w:pPr>
        <w:jc w:val="both"/>
        <w:rPr>
          <w:sz w:val="28"/>
          <w:szCs w:val="28"/>
          <w:lang w:val="uk-UA"/>
        </w:rPr>
      </w:pPr>
    </w:p>
    <w:p w:rsidR="00526F71" w:rsidRDefault="00526F71" w:rsidP="00AC2046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Завідувач сектору </w:t>
      </w:r>
      <w:r w:rsidRPr="00526F71">
        <w:rPr>
          <w:sz w:val="26"/>
          <w:szCs w:val="26"/>
          <w:lang w:val="uk-UA"/>
        </w:rPr>
        <w:t>екологічного моніторингу</w:t>
      </w:r>
    </w:p>
    <w:p w:rsidR="00526F71" w:rsidRDefault="00526F71" w:rsidP="00AC2046">
      <w:pPr>
        <w:jc w:val="both"/>
        <w:rPr>
          <w:sz w:val="26"/>
          <w:szCs w:val="26"/>
          <w:lang w:val="uk-UA"/>
        </w:rPr>
      </w:pPr>
      <w:r w:rsidRPr="00526F71">
        <w:rPr>
          <w:sz w:val="26"/>
          <w:szCs w:val="26"/>
          <w:lang w:val="uk-UA"/>
        </w:rPr>
        <w:t>та інформування управління бюджетного</w:t>
      </w:r>
    </w:p>
    <w:p w:rsidR="00526F71" w:rsidRDefault="00526F71" w:rsidP="00AC2046">
      <w:pPr>
        <w:jc w:val="both"/>
        <w:rPr>
          <w:sz w:val="26"/>
          <w:szCs w:val="26"/>
          <w:lang w:val="uk-UA"/>
        </w:rPr>
      </w:pPr>
      <w:r w:rsidRPr="00526F71">
        <w:rPr>
          <w:sz w:val="26"/>
          <w:szCs w:val="26"/>
          <w:lang w:val="uk-UA"/>
        </w:rPr>
        <w:t>фінансування та економіки природокористування</w:t>
      </w:r>
    </w:p>
    <w:p w:rsidR="00526F71" w:rsidRDefault="00526F71" w:rsidP="00AC2046">
      <w:pPr>
        <w:jc w:val="both"/>
        <w:rPr>
          <w:sz w:val="26"/>
          <w:szCs w:val="26"/>
          <w:lang w:val="uk-UA"/>
        </w:rPr>
      </w:pPr>
      <w:r w:rsidRPr="00526F71">
        <w:rPr>
          <w:sz w:val="26"/>
          <w:szCs w:val="26"/>
          <w:lang w:val="uk-UA"/>
        </w:rPr>
        <w:t>Департаменту екології та природних ресурсів</w:t>
      </w:r>
    </w:p>
    <w:p w:rsidR="00526F71" w:rsidRPr="00526F71" w:rsidRDefault="00526F71" w:rsidP="00AC2046">
      <w:pPr>
        <w:jc w:val="both"/>
        <w:rPr>
          <w:sz w:val="28"/>
          <w:szCs w:val="28"/>
          <w:lang w:val="uk-UA"/>
        </w:rPr>
      </w:pPr>
      <w:r w:rsidRPr="00526F71">
        <w:rPr>
          <w:sz w:val="26"/>
          <w:szCs w:val="26"/>
          <w:lang w:val="uk-UA"/>
        </w:rPr>
        <w:t xml:space="preserve">Чернігівської </w:t>
      </w:r>
      <w:r w:rsidRPr="00146AE9">
        <w:rPr>
          <w:sz w:val="26"/>
          <w:szCs w:val="26"/>
          <w:lang w:val="uk-UA"/>
        </w:rPr>
        <w:t>облдержадміністрації</w:t>
      </w:r>
      <w:r w:rsidRPr="00526F7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                 </w:t>
      </w:r>
      <w:proofErr w:type="spellStart"/>
      <w:r>
        <w:rPr>
          <w:sz w:val="26"/>
          <w:szCs w:val="26"/>
          <w:lang w:val="uk-UA"/>
        </w:rPr>
        <w:t>В.Ю.Ганжа</w:t>
      </w:r>
      <w:proofErr w:type="spellEnd"/>
    </w:p>
    <w:p w:rsidR="00526F71" w:rsidRDefault="00526F71" w:rsidP="00AC2046">
      <w:pPr>
        <w:jc w:val="both"/>
        <w:rPr>
          <w:sz w:val="28"/>
          <w:szCs w:val="28"/>
          <w:lang w:val="uk-UA"/>
        </w:rPr>
      </w:pPr>
    </w:p>
    <w:p w:rsidR="00526F71" w:rsidRDefault="00526F71" w:rsidP="00AC2046">
      <w:pPr>
        <w:jc w:val="both"/>
        <w:rPr>
          <w:sz w:val="28"/>
          <w:szCs w:val="28"/>
          <w:lang w:val="uk-UA"/>
        </w:rPr>
      </w:pP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>ПОГОДЖЕНО: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Заступник начальника Управління 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освіти і науки Чернігівської облдержадміністрації – 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начальник відділу загальної середньої 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>та корекційн</w:t>
      </w:r>
      <w:r w:rsidR="00526F71">
        <w:rPr>
          <w:sz w:val="26"/>
          <w:szCs w:val="26"/>
          <w:lang w:val="uk-UA"/>
        </w:rPr>
        <w:t xml:space="preserve">ої освіти </w:t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r w:rsidR="00526F71">
        <w:rPr>
          <w:sz w:val="26"/>
          <w:szCs w:val="26"/>
          <w:lang w:val="uk-UA"/>
        </w:rPr>
        <w:tab/>
      </w:r>
      <w:proofErr w:type="spellStart"/>
      <w:r w:rsidR="00526F71">
        <w:rPr>
          <w:sz w:val="26"/>
          <w:szCs w:val="26"/>
          <w:lang w:val="uk-UA"/>
        </w:rPr>
        <w:t>О.Ю.Соронович</w:t>
      </w:r>
      <w:proofErr w:type="spellEnd"/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Начальник відділу дошкільної, 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позашкільної освіти та виховної </w:t>
      </w:r>
    </w:p>
    <w:p w:rsidR="00AC2046" w:rsidRPr="00146AE9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 xml:space="preserve">роботи Управління освіти і науки </w:t>
      </w:r>
    </w:p>
    <w:p w:rsidR="00AC2046" w:rsidRDefault="00AC2046" w:rsidP="00AC2046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>Чернігівської облдержадміністрації</w:t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>С.В. Жук</w:t>
      </w:r>
    </w:p>
    <w:p w:rsidR="00526F71" w:rsidRDefault="00526F71" w:rsidP="00AC2046">
      <w:pPr>
        <w:jc w:val="both"/>
        <w:rPr>
          <w:sz w:val="26"/>
          <w:szCs w:val="26"/>
          <w:lang w:val="uk-UA"/>
        </w:rPr>
      </w:pPr>
    </w:p>
    <w:p w:rsidR="00526F71" w:rsidRDefault="00526F71" w:rsidP="00AC2046">
      <w:pPr>
        <w:jc w:val="both"/>
        <w:rPr>
          <w:sz w:val="26"/>
          <w:szCs w:val="26"/>
          <w:lang w:val="uk-UA"/>
        </w:rPr>
      </w:pPr>
    </w:p>
    <w:p w:rsidR="00526F71" w:rsidRDefault="00526F71" w:rsidP="00526F7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н</w:t>
      </w:r>
      <w:r w:rsidRPr="00146AE9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>а</w:t>
      </w:r>
      <w:r w:rsidRPr="00146AE9">
        <w:rPr>
          <w:sz w:val="26"/>
          <w:szCs w:val="26"/>
          <w:lang w:val="uk-UA"/>
        </w:rPr>
        <w:t xml:space="preserve"> відділу </w:t>
      </w:r>
      <w:r>
        <w:rPr>
          <w:sz w:val="26"/>
          <w:szCs w:val="26"/>
          <w:lang w:val="uk-UA"/>
        </w:rPr>
        <w:t>бухгалтерського</w:t>
      </w:r>
    </w:p>
    <w:p w:rsidR="00526F71" w:rsidRDefault="00526F71" w:rsidP="00526F7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обліку та адміністративної роботи управління бюджетного</w:t>
      </w:r>
    </w:p>
    <w:p w:rsidR="00526F71" w:rsidRDefault="00526F71" w:rsidP="00526F7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фінансування та економіки природокористування</w:t>
      </w:r>
    </w:p>
    <w:p w:rsidR="00AE666C" w:rsidRDefault="00AE666C" w:rsidP="00AE666C">
      <w:pPr>
        <w:jc w:val="both"/>
        <w:rPr>
          <w:sz w:val="26"/>
          <w:szCs w:val="26"/>
          <w:lang w:val="uk-UA"/>
        </w:rPr>
      </w:pPr>
      <w:r w:rsidRPr="00526F71">
        <w:rPr>
          <w:sz w:val="26"/>
          <w:szCs w:val="26"/>
          <w:lang w:val="uk-UA"/>
        </w:rPr>
        <w:t>Департаменту екології та природних ресурсів</w:t>
      </w:r>
    </w:p>
    <w:p w:rsidR="00526F71" w:rsidRDefault="00526F71" w:rsidP="00526F71">
      <w:pPr>
        <w:jc w:val="both"/>
        <w:rPr>
          <w:sz w:val="26"/>
          <w:szCs w:val="26"/>
          <w:lang w:val="uk-UA"/>
        </w:rPr>
      </w:pPr>
      <w:r w:rsidRPr="00146AE9">
        <w:rPr>
          <w:sz w:val="26"/>
          <w:szCs w:val="26"/>
          <w:lang w:val="uk-UA"/>
        </w:rPr>
        <w:t>Чернігівської облдержадміністрації</w:t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 w:rsidRPr="00146AE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Л.А.Борзак</w:t>
      </w:r>
      <w:proofErr w:type="spellEnd"/>
    </w:p>
    <w:p w:rsidR="00526F71" w:rsidRDefault="00526F71" w:rsidP="00526F71">
      <w:pPr>
        <w:jc w:val="both"/>
        <w:rPr>
          <w:sz w:val="26"/>
          <w:szCs w:val="26"/>
          <w:lang w:val="uk-UA"/>
        </w:rPr>
      </w:pPr>
    </w:p>
    <w:p w:rsidR="00526F71" w:rsidRPr="00146AE9" w:rsidRDefault="00526F71" w:rsidP="00AC2046">
      <w:pPr>
        <w:jc w:val="both"/>
        <w:rPr>
          <w:sz w:val="26"/>
          <w:szCs w:val="26"/>
          <w:lang w:val="uk-UA"/>
        </w:rPr>
      </w:pPr>
    </w:p>
    <w:p w:rsidR="000639C0" w:rsidRDefault="000639C0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AC2046" w:rsidRDefault="00AC2046" w:rsidP="009C0025">
      <w:pPr>
        <w:ind w:left="5040"/>
        <w:rPr>
          <w:sz w:val="28"/>
          <w:szCs w:val="28"/>
          <w:lang w:val="uk-UA"/>
        </w:rPr>
      </w:pPr>
    </w:p>
    <w:p w:rsidR="000639C0" w:rsidRPr="008658F0" w:rsidRDefault="000639C0" w:rsidP="009C0025">
      <w:pPr>
        <w:ind w:left="5040"/>
        <w:rPr>
          <w:bCs/>
          <w:sz w:val="26"/>
          <w:szCs w:val="26"/>
          <w:lang w:val="uk-UA"/>
        </w:rPr>
      </w:pPr>
      <w:r w:rsidRPr="008658F0">
        <w:rPr>
          <w:sz w:val="26"/>
          <w:szCs w:val="26"/>
          <w:lang w:val="uk-UA"/>
        </w:rPr>
        <w:lastRenderedPageBreak/>
        <w:t>ЗАТВЕРДЖЕНО</w:t>
      </w:r>
    </w:p>
    <w:p w:rsidR="000639C0" w:rsidRPr="008658F0" w:rsidRDefault="000639C0" w:rsidP="009C0025">
      <w:pPr>
        <w:ind w:left="5040"/>
        <w:rPr>
          <w:sz w:val="26"/>
          <w:szCs w:val="26"/>
          <w:lang w:val="uk-UA"/>
        </w:rPr>
      </w:pPr>
      <w:r w:rsidRPr="008658F0">
        <w:rPr>
          <w:sz w:val="26"/>
          <w:szCs w:val="26"/>
          <w:lang w:val="uk-UA"/>
        </w:rPr>
        <w:t>спільним  наказом Департаменту екології та природних ресурсів  Чернігівської</w:t>
      </w:r>
      <w:r>
        <w:rPr>
          <w:sz w:val="26"/>
          <w:szCs w:val="26"/>
          <w:lang w:val="uk-UA"/>
        </w:rPr>
        <w:t xml:space="preserve"> </w:t>
      </w:r>
      <w:r w:rsidRPr="008658F0">
        <w:rPr>
          <w:sz w:val="26"/>
          <w:szCs w:val="26"/>
          <w:lang w:val="uk-UA"/>
        </w:rPr>
        <w:t>обласної державної адміністрації і Управління освіти і науки Чернігівської</w:t>
      </w:r>
      <w:r>
        <w:rPr>
          <w:sz w:val="26"/>
          <w:szCs w:val="26"/>
          <w:lang w:val="uk-UA"/>
        </w:rPr>
        <w:t xml:space="preserve"> </w:t>
      </w:r>
      <w:r w:rsidRPr="008658F0">
        <w:rPr>
          <w:sz w:val="26"/>
          <w:szCs w:val="26"/>
          <w:lang w:val="uk-UA"/>
        </w:rPr>
        <w:t>обласної державної адміністрації</w:t>
      </w:r>
    </w:p>
    <w:p w:rsidR="000639C0" w:rsidRPr="008658F0" w:rsidRDefault="001E2B56" w:rsidP="009C0025">
      <w:pPr>
        <w:ind w:left="5040"/>
        <w:jc w:val="both"/>
        <w:rPr>
          <w:sz w:val="26"/>
          <w:szCs w:val="26"/>
          <w:lang w:val="uk-UA"/>
        </w:rPr>
      </w:pPr>
      <w:r w:rsidRPr="001E2B56">
        <w:rPr>
          <w:bCs/>
          <w:sz w:val="26"/>
          <w:szCs w:val="26"/>
          <w:u w:val="single"/>
          <w:lang w:val="uk-UA"/>
        </w:rPr>
        <w:t>06 червня</w:t>
      </w:r>
      <w:r>
        <w:rPr>
          <w:bCs/>
          <w:sz w:val="26"/>
          <w:szCs w:val="26"/>
          <w:lang w:val="uk-UA"/>
        </w:rPr>
        <w:t xml:space="preserve"> </w:t>
      </w:r>
      <w:r w:rsidR="000639C0" w:rsidRPr="008658F0">
        <w:rPr>
          <w:bCs/>
          <w:sz w:val="26"/>
          <w:szCs w:val="26"/>
          <w:lang w:val="uk-UA"/>
        </w:rPr>
        <w:t xml:space="preserve">2017 № </w:t>
      </w:r>
      <w:r w:rsidR="000639C0" w:rsidRPr="008658F0">
        <w:rPr>
          <w:sz w:val="26"/>
          <w:szCs w:val="26"/>
          <w:lang w:val="uk-UA"/>
        </w:rPr>
        <w:t>___</w:t>
      </w:r>
      <w:r w:rsidRPr="001E2B56">
        <w:rPr>
          <w:sz w:val="26"/>
          <w:szCs w:val="26"/>
          <w:u w:val="single"/>
          <w:lang w:val="uk-UA"/>
        </w:rPr>
        <w:t>46</w:t>
      </w:r>
      <w:r w:rsidR="000639C0" w:rsidRPr="008658F0">
        <w:rPr>
          <w:sz w:val="26"/>
          <w:szCs w:val="26"/>
          <w:lang w:val="uk-UA"/>
        </w:rPr>
        <w:t>__/_</w:t>
      </w:r>
      <w:r w:rsidRPr="001E2B56">
        <w:rPr>
          <w:sz w:val="26"/>
          <w:szCs w:val="26"/>
          <w:u w:val="single"/>
          <w:lang w:val="uk-UA"/>
        </w:rPr>
        <w:t>227</w:t>
      </w:r>
      <w:r w:rsidR="000639C0" w:rsidRPr="008658F0">
        <w:rPr>
          <w:sz w:val="26"/>
          <w:szCs w:val="26"/>
          <w:lang w:val="uk-UA"/>
        </w:rPr>
        <w:t>__</w:t>
      </w:r>
    </w:p>
    <w:p w:rsidR="000639C0" w:rsidRDefault="000639C0" w:rsidP="009C0025">
      <w:pPr>
        <w:jc w:val="both"/>
        <w:rPr>
          <w:sz w:val="26"/>
          <w:szCs w:val="26"/>
          <w:lang w:val="uk-UA"/>
        </w:rPr>
      </w:pPr>
    </w:p>
    <w:p w:rsidR="000639C0" w:rsidRPr="008658F0" w:rsidRDefault="000639C0" w:rsidP="009C0025">
      <w:pPr>
        <w:pStyle w:val="a7"/>
        <w:tabs>
          <w:tab w:val="right" w:pos="9637"/>
        </w:tabs>
        <w:jc w:val="center"/>
        <w:rPr>
          <w:rFonts w:ascii="Times New Roman" w:hAnsi="Times New Roman"/>
          <w:b/>
          <w:sz w:val="26"/>
          <w:szCs w:val="26"/>
        </w:rPr>
      </w:pPr>
      <w:r w:rsidRPr="008658F0">
        <w:rPr>
          <w:rFonts w:ascii="Times New Roman" w:hAnsi="Times New Roman"/>
          <w:b/>
          <w:sz w:val="26"/>
          <w:szCs w:val="26"/>
        </w:rPr>
        <w:t>СКЛАД</w:t>
      </w:r>
    </w:p>
    <w:p w:rsidR="000639C0" w:rsidRPr="008658F0" w:rsidRDefault="000639C0" w:rsidP="009C0025">
      <w:pPr>
        <w:pStyle w:val="a7"/>
        <w:tabs>
          <w:tab w:val="right" w:pos="9637"/>
        </w:tabs>
        <w:jc w:val="center"/>
        <w:rPr>
          <w:rFonts w:ascii="Times New Roman" w:hAnsi="Times New Roman"/>
          <w:b/>
          <w:sz w:val="26"/>
          <w:szCs w:val="26"/>
        </w:rPr>
      </w:pPr>
      <w:r w:rsidRPr="008658F0">
        <w:rPr>
          <w:rFonts w:ascii="Times New Roman" w:hAnsi="Times New Roman"/>
          <w:b/>
          <w:sz w:val="26"/>
          <w:szCs w:val="26"/>
        </w:rPr>
        <w:t>журі щорічного обласного екологічного конкурсу</w:t>
      </w:r>
    </w:p>
    <w:p w:rsidR="000639C0" w:rsidRPr="008658F0" w:rsidRDefault="000639C0" w:rsidP="009C0025">
      <w:pPr>
        <w:pStyle w:val="a7"/>
        <w:tabs>
          <w:tab w:val="right" w:pos="9637"/>
        </w:tabs>
        <w:jc w:val="center"/>
        <w:rPr>
          <w:rFonts w:ascii="Times New Roman" w:hAnsi="Times New Roman"/>
          <w:b/>
          <w:sz w:val="26"/>
          <w:szCs w:val="26"/>
        </w:rPr>
      </w:pPr>
      <w:r w:rsidRPr="008658F0">
        <w:rPr>
          <w:rFonts w:ascii="Times New Roman" w:hAnsi="Times New Roman"/>
          <w:b/>
          <w:sz w:val="26"/>
          <w:szCs w:val="26"/>
        </w:rPr>
        <w:t>«Одна планета – одне майбутнє»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049"/>
      </w:tblGrid>
      <w:tr w:rsidR="000639C0" w:rsidRPr="001E2B56" w:rsidTr="002558C4">
        <w:trPr>
          <w:trHeight w:val="1641"/>
        </w:trPr>
        <w:tc>
          <w:tcPr>
            <w:tcW w:w="2088" w:type="dxa"/>
          </w:tcPr>
          <w:p w:rsidR="000639C0" w:rsidRPr="008658F0" w:rsidRDefault="000639C0" w:rsidP="00F57981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58F0">
              <w:rPr>
                <w:rFonts w:ascii="Times New Roman" w:hAnsi="Times New Roman"/>
                <w:sz w:val="26"/>
                <w:szCs w:val="26"/>
              </w:rPr>
              <w:t>Ганжа</w:t>
            </w:r>
            <w:proofErr w:type="spellEnd"/>
          </w:p>
          <w:p w:rsidR="000639C0" w:rsidRPr="008658F0" w:rsidRDefault="000639C0" w:rsidP="00F57981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Валентина Юріївна</w:t>
            </w:r>
          </w:p>
          <w:p w:rsidR="000639C0" w:rsidRPr="008658F0" w:rsidRDefault="000639C0" w:rsidP="004644D3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9" w:type="dxa"/>
          </w:tcPr>
          <w:p w:rsidR="000639C0" w:rsidRPr="008658F0" w:rsidRDefault="000639C0" w:rsidP="00A86701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A86701">
              <w:rPr>
                <w:rFonts w:ascii="Times New Roman" w:hAnsi="Times New Roman"/>
                <w:sz w:val="26"/>
                <w:szCs w:val="26"/>
              </w:rPr>
              <w:t>завідувач сектору екологічного моніторингу та інформування управління бюджетного фінансування та економіки природокористув</w:t>
            </w:r>
            <w:bookmarkStart w:id="0" w:name="_GoBack"/>
            <w:bookmarkEnd w:id="0"/>
            <w:r w:rsidRPr="00A86701">
              <w:rPr>
                <w:rFonts w:ascii="Times New Roman" w:hAnsi="Times New Roman"/>
                <w:sz w:val="26"/>
                <w:szCs w:val="26"/>
              </w:rPr>
              <w:t>ання Департаменту екології та природних ресурсів Чернігівської обласної державної адміністрації;</w:t>
            </w:r>
            <w:r w:rsidR="00B40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8F0">
              <w:rPr>
                <w:rFonts w:ascii="Times New Roman" w:hAnsi="Times New Roman"/>
                <w:i/>
                <w:sz w:val="26"/>
                <w:szCs w:val="26"/>
              </w:rPr>
              <w:t>голова журі;</w:t>
            </w:r>
          </w:p>
        </w:tc>
      </w:tr>
      <w:tr w:rsidR="000639C0" w:rsidRPr="001E2B56" w:rsidTr="002558C4">
        <w:trPr>
          <w:trHeight w:val="1268"/>
        </w:trPr>
        <w:tc>
          <w:tcPr>
            <w:tcW w:w="2088" w:type="dxa"/>
          </w:tcPr>
          <w:p w:rsidR="000639C0" w:rsidRPr="008658F0" w:rsidRDefault="000639C0" w:rsidP="004644D3">
            <w:pPr>
              <w:jc w:val="both"/>
              <w:rPr>
                <w:sz w:val="26"/>
                <w:szCs w:val="26"/>
                <w:lang w:val="uk-UA"/>
              </w:rPr>
            </w:pPr>
            <w:r w:rsidRPr="008658F0">
              <w:rPr>
                <w:sz w:val="26"/>
                <w:szCs w:val="26"/>
                <w:lang w:val="uk-UA"/>
              </w:rPr>
              <w:t xml:space="preserve">Жук </w:t>
            </w:r>
          </w:p>
          <w:p w:rsidR="000639C0" w:rsidRPr="008658F0" w:rsidRDefault="000639C0" w:rsidP="004644D3">
            <w:pPr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8658F0">
              <w:rPr>
                <w:sz w:val="26"/>
                <w:szCs w:val="26"/>
                <w:lang w:val="uk-UA"/>
              </w:rPr>
              <w:t>Світлана Володимирівна</w:t>
            </w:r>
          </w:p>
        </w:tc>
        <w:tc>
          <w:tcPr>
            <w:tcW w:w="8049" w:type="dxa"/>
          </w:tcPr>
          <w:p w:rsidR="000639C0" w:rsidRPr="008658F0" w:rsidRDefault="000639C0" w:rsidP="009C0025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 xml:space="preserve">начальник відділу дошкільної, позашкільної освіти та виховної роботи Управління освіти і науки Чернігівської обласної державної адміністрації, </w:t>
            </w:r>
            <w:r w:rsidRPr="008658F0">
              <w:rPr>
                <w:rFonts w:ascii="Times New Roman" w:hAnsi="Times New Roman"/>
                <w:i/>
                <w:sz w:val="26"/>
                <w:szCs w:val="26"/>
              </w:rPr>
              <w:t>заступник голови журі;</w:t>
            </w:r>
          </w:p>
        </w:tc>
      </w:tr>
      <w:tr w:rsidR="000639C0" w:rsidRPr="009A2820" w:rsidTr="002558C4">
        <w:trPr>
          <w:trHeight w:val="705"/>
        </w:trPr>
        <w:tc>
          <w:tcPr>
            <w:tcW w:w="2088" w:type="dxa"/>
          </w:tcPr>
          <w:p w:rsidR="000639C0" w:rsidRPr="00173165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173165">
              <w:rPr>
                <w:rFonts w:ascii="Times New Roman" w:hAnsi="Times New Roman"/>
                <w:sz w:val="26"/>
                <w:szCs w:val="26"/>
              </w:rPr>
              <w:t xml:space="preserve">Горбачова </w:t>
            </w:r>
          </w:p>
          <w:p w:rsidR="000639C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173165">
              <w:rPr>
                <w:rFonts w:ascii="Times New Roman" w:hAnsi="Times New Roman"/>
                <w:sz w:val="26"/>
                <w:szCs w:val="26"/>
              </w:rPr>
              <w:t>Олена Володимирівна</w:t>
            </w:r>
          </w:p>
        </w:tc>
        <w:tc>
          <w:tcPr>
            <w:tcW w:w="8049" w:type="dxa"/>
          </w:tcPr>
          <w:p w:rsidR="000639C0" w:rsidRDefault="000639C0" w:rsidP="009C0025">
            <w:pPr>
              <w:jc w:val="both"/>
              <w:rPr>
                <w:sz w:val="26"/>
                <w:szCs w:val="26"/>
                <w:lang w:val="uk-UA"/>
              </w:rPr>
            </w:pPr>
            <w:r w:rsidRPr="008658F0">
              <w:rPr>
                <w:sz w:val="26"/>
                <w:szCs w:val="26"/>
                <w:lang w:val="uk-UA"/>
              </w:rPr>
              <w:t>майстер виробничого навчання Чернігівського вищого професійного училища побутового обслуговування;</w:t>
            </w:r>
          </w:p>
        </w:tc>
      </w:tr>
      <w:tr w:rsidR="000639C0" w:rsidRPr="00B401B1" w:rsidTr="002558C4">
        <w:trPr>
          <w:trHeight w:val="968"/>
        </w:trPr>
        <w:tc>
          <w:tcPr>
            <w:tcW w:w="2088" w:type="dxa"/>
          </w:tcPr>
          <w:p w:rsidR="000639C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</w:t>
            </w:r>
          </w:p>
          <w:p w:rsidR="000639C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Юрій Олександрович</w:t>
            </w:r>
          </w:p>
        </w:tc>
        <w:tc>
          <w:tcPr>
            <w:tcW w:w="8049" w:type="dxa"/>
          </w:tcPr>
          <w:p w:rsidR="000639C0" w:rsidRPr="00A43E65" w:rsidRDefault="000639C0" w:rsidP="00A43E65">
            <w:pPr>
              <w:jc w:val="both"/>
              <w:rPr>
                <w:sz w:val="26"/>
                <w:szCs w:val="26"/>
                <w:lang w:val="uk-UA"/>
              </w:rPr>
            </w:pPr>
            <w:r w:rsidRPr="00D14DAD">
              <w:rPr>
                <w:sz w:val="26"/>
                <w:szCs w:val="26"/>
                <w:lang w:val="uk-UA"/>
              </w:rPr>
              <w:t>завідувач кафедрою екології та охорони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>природи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>Чернігівського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>національного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>педагогічного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>університету</w:t>
            </w:r>
            <w:r w:rsidR="00B401B1">
              <w:rPr>
                <w:sz w:val="26"/>
                <w:szCs w:val="26"/>
                <w:lang w:val="uk-UA"/>
              </w:rPr>
              <w:t xml:space="preserve"> </w:t>
            </w:r>
            <w:r w:rsidRPr="00D14DAD">
              <w:rPr>
                <w:sz w:val="26"/>
                <w:szCs w:val="26"/>
                <w:lang w:val="uk-UA"/>
              </w:rPr>
              <w:t xml:space="preserve">ім. </w:t>
            </w:r>
            <w:proofErr w:type="spellStart"/>
            <w:r w:rsidRPr="00B401B1">
              <w:rPr>
                <w:sz w:val="26"/>
                <w:szCs w:val="26"/>
                <w:lang w:val="uk-UA"/>
              </w:rPr>
              <w:t>Т.Г.Шевченка</w:t>
            </w:r>
            <w:proofErr w:type="spellEnd"/>
            <w:r>
              <w:rPr>
                <w:sz w:val="26"/>
                <w:szCs w:val="26"/>
                <w:lang w:val="uk-UA"/>
              </w:rPr>
              <w:t>, кандидат біологічних наук;</w:t>
            </w:r>
          </w:p>
        </w:tc>
      </w:tr>
      <w:tr w:rsidR="000639C0" w:rsidRPr="009A2820" w:rsidTr="002558C4">
        <w:trPr>
          <w:trHeight w:val="998"/>
        </w:trPr>
        <w:tc>
          <w:tcPr>
            <w:tcW w:w="2088" w:type="dxa"/>
          </w:tcPr>
          <w:p w:rsidR="000639C0" w:rsidRPr="008658F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Кузьменко</w:t>
            </w:r>
          </w:p>
          <w:p w:rsidR="000639C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Вікторія Дмитрівна</w:t>
            </w:r>
          </w:p>
        </w:tc>
        <w:tc>
          <w:tcPr>
            <w:tcW w:w="8049" w:type="dxa"/>
          </w:tcPr>
          <w:p w:rsidR="000639C0" w:rsidRDefault="000639C0" w:rsidP="009C0025">
            <w:pPr>
              <w:jc w:val="both"/>
              <w:rPr>
                <w:sz w:val="26"/>
                <w:szCs w:val="26"/>
                <w:lang w:val="uk-UA"/>
              </w:rPr>
            </w:pPr>
            <w:r w:rsidRPr="008658F0">
              <w:rPr>
                <w:sz w:val="26"/>
                <w:szCs w:val="26"/>
                <w:lang w:val="uk-UA"/>
              </w:rPr>
              <w:t>завідувач відділу організаційно-масового комунального закладу «Чернігівська обласна станція юних натуралістів»;</w:t>
            </w:r>
          </w:p>
        </w:tc>
      </w:tr>
      <w:tr w:rsidR="000639C0" w:rsidRPr="00D14DAD" w:rsidTr="002558C4">
        <w:trPr>
          <w:trHeight w:val="1044"/>
        </w:trPr>
        <w:tc>
          <w:tcPr>
            <w:tcW w:w="2088" w:type="dxa"/>
          </w:tcPr>
          <w:p w:rsidR="000639C0" w:rsidRDefault="000639C0" w:rsidP="008B3CDB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Леус</w:t>
            </w:r>
            <w:proofErr w:type="spellEnd"/>
          </w:p>
          <w:p w:rsidR="000639C0" w:rsidRDefault="000639C0" w:rsidP="001B2B65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Юрій Віталійович</w:t>
            </w:r>
          </w:p>
        </w:tc>
        <w:tc>
          <w:tcPr>
            <w:tcW w:w="8049" w:type="dxa"/>
          </w:tcPr>
          <w:p w:rsidR="000639C0" w:rsidRPr="00D14DAD" w:rsidRDefault="000639C0" w:rsidP="008B3CDB">
            <w:pPr>
              <w:jc w:val="both"/>
              <w:rPr>
                <w:sz w:val="26"/>
                <w:szCs w:val="26"/>
                <w:lang w:val="uk-UA"/>
              </w:rPr>
            </w:pPr>
            <w:r w:rsidRPr="007B07E3">
              <w:rPr>
                <w:sz w:val="26"/>
                <w:szCs w:val="26"/>
                <w:lang w:val="uk-UA"/>
              </w:rPr>
              <w:t xml:space="preserve">завідувач відділу </w:t>
            </w:r>
            <w:r w:rsidRPr="00D14DAD">
              <w:rPr>
                <w:sz w:val="26"/>
                <w:szCs w:val="26"/>
                <w:lang w:val="uk-UA"/>
              </w:rPr>
              <w:t>біологічного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B07E3">
              <w:rPr>
                <w:sz w:val="26"/>
                <w:szCs w:val="26"/>
                <w:lang w:val="uk-UA"/>
              </w:rPr>
              <w:t>комунального закладу «Чернігівська обласна станція юних натуралістів»</w:t>
            </w:r>
            <w:r w:rsidRPr="00D14DAD">
              <w:rPr>
                <w:sz w:val="26"/>
                <w:szCs w:val="26"/>
                <w:lang w:val="uk-UA"/>
              </w:rPr>
              <w:t>, кандидат біологічних наук;</w:t>
            </w:r>
          </w:p>
        </w:tc>
      </w:tr>
      <w:tr w:rsidR="000639C0" w:rsidRPr="009A2820" w:rsidTr="002558C4">
        <w:trPr>
          <w:trHeight w:val="960"/>
        </w:trPr>
        <w:tc>
          <w:tcPr>
            <w:tcW w:w="2088" w:type="dxa"/>
          </w:tcPr>
          <w:p w:rsidR="000639C0" w:rsidRPr="008658F0" w:rsidRDefault="000639C0" w:rsidP="0048505E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Радченко</w:t>
            </w:r>
          </w:p>
          <w:p w:rsidR="000639C0" w:rsidRDefault="000639C0" w:rsidP="0048505E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Олена Михайлівна</w:t>
            </w:r>
          </w:p>
        </w:tc>
        <w:tc>
          <w:tcPr>
            <w:tcW w:w="8049" w:type="dxa"/>
          </w:tcPr>
          <w:p w:rsidR="000639C0" w:rsidRDefault="000639C0" w:rsidP="009C0025">
            <w:pPr>
              <w:jc w:val="both"/>
              <w:rPr>
                <w:sz w:val="26"/>
                <w:szCs w:val="26"/>
                <w:lang w:val="uk-UA"/>
              </w:rPr>
            </w:pPr>
            <w:r w:rsidRPr="008658F0">
              <w:rPr>
                <w:sz w:val="26"/>
                <w:szCs w:val="26"/>
                <w:lang w:val="uk-UA"/>
              </w:rPr>
              <w:t>заступник директора з методичної роботи комунального закладу «Чернігівська обласна станція юних натуралістів»;</w:t>
            </w:r>
          </w:p>
        </w:tc>
      </w:tr>
      <w:tr w:rsidR="000639C0" w:rsidRPr="001E2B56" w:rsidTr="002558C4">
        <w:trPr>
          <w:trHeight w:val="1549"/>
        </w:trPr>
        <w:tc>
          <w:tcPr>
            <w:tcW w:w="2088" w:type="dxa"/>
          </w:tcPr>
          <w:p w:rsidR="000639C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Синіговець</w:t>
            </w:r>
            <w:proofErr w:type="spellEnd"/>
          </w:p>
          <w:p w:rsidR="000639C0" w:rsidRPr="008658F0" w:rsidRDefault="000639C0" w:rsidP="00A0499F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Віталіна Дмитрівна</w:t>
            </w:r>
          </w:p>
        </w:tc>
        <w:tc>
          <w:tcPr>
            <w:tcW w:w="8049" w:type="dxa"/>
          </w:tcPr>
          <w:p w:rsidR="000639C0" w:rsidRPr="008658F0" w:rsidRDefault="000639C0" w:rsidP="0048505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відділу природно-заповідного фонду, біоресурсів та </w:t>
            </w:r>
            <w:proofErr w:type="spellStart"/>
            <w:r>
              <w:rPr>
                <w:sz w:val="26"/>
                <w:szCs w:val="26"/>
                <w:lang w:val="uk-UA"/>
              </w:rPr>
              <w:t>екомережі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8658F0">
              <w:rPr>
                <w:sz w:val="26"/>
                <w:szCs w:val="26"/>
                <w:lang w:val="uk-UA"/>
              </w:rPr>
              <w:t xml:space="preserve">управління </w:t>
            </w:r>
            <w:r>
              <w:rPr>
                <w:sz w:val="26"/>
                <w:szCs w:val="26"/>
                <w:lang w:val="uk-UA"/>
              </w:rPr>
              <w:t>екологічної безпеки та дозвільної системи</w:t>
            </w:r>
            <w:r w:rsidRPr="008658F0">
              <w:rPr>
                <w:sz w:val="26"/>
                <w:szCs w:val="26"/>
                <w:lang w:val="uk-UA"/>
              </w:rPr>
              <w:t xml:space="preserve"> Департаменту екології та природних ресурсів Чернігівської обласної державної адміністрації;</w:t>
            </w:r>
          </w:p>
        </w:tc>
      </w:tr>
      <w:tr w:rsidR="000639C0" w:rsidRPr="001E2B56" w:rsidTr="002558C4">
        <w:tc>
          <w:tcPr>
            <w:tcW w:w="2088" w:type="dxa"/>
          </w:tcPr>
          <w:p w:rsidR="000639C0" w:rsidRPr="008658F0" w:rsidRDefault="000639C0" w:rsidP="004644D3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Шатирко</w:t>
            </w:r>
          </w:p>
          <w:p w:rsidR="000639C0" w:rsidRPr="008658F0" w:rsidRDefault="000639C0" w:rsidP="004644D3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Олена Олександрівна</w:t>
            </w:r>
          </w:p>
        </w:tc>
        <w:tc>
          <w:tcPr>
            <w:tcW w:w="8049" w:type="dxa"/>
          </w:tcPr>
          <w:p w:rsidR="000639C0" w:rsidRPr="008658F0" w:rsidRDefault="000639C0" w:rsidP="00456619">
            <w:pPr>
              <w:pStyle w:val="a7"/>
              <w:tabs>
                <w:tab w:val="right" w:pos="9637"/>
              </w:tabs>
              <w:rPr>
                <w:rFonts w:ascii="Times New Roman" w:hAnsi="Times New Roman"/>
                <w:sz w:val="26"/>
                <w:szCs w:val="26"/>
              </w:rPr>
            </w:pPr>
            <w:r w:rsidRPr="008658F0">
              <w:rPr>
                <w:rFonts w:ascii="Times New Roman" w:hAnsi="Times New Roman"/>
                <w:sz w:val="26"/>
                <w:szCs w:val="26"/>
              </w:rPr>
              <w:t>головний спеціаліст сектору екологічного моніторингу та інформування управління бюджетного фінансування та економіки природокористування Департаменту екології та природних ресурсів Чернігівської обласної державної адміністрації</w:t>
            </w:r>
          </w:p>
        </w:tc>
      </w:tr>
    </w:tbl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p w:rsidR="000639C0" w:rsidRDefault="000639C0" w:rsidP="00A43E65">
      <w:pPr>
        <w:jc w:val="both"/>
        <w:rPr>
          <w:sz w:val="2"/>
          <w:szCs w:val="2"/>
          <w:lang w:val="uk-UA"/>
        </w:rPr>
      </w:pPr>
    </w:p>
    <w:sectPr w:rsidR="000639C0" w:rsidSect="00693D5B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C4D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C3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D4E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C0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B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A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CE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A2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2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348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97E5E"/>
    <w:multiLevelType w:val="multilevel"/>
    <w:tmpl w:val="73D67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5104B82"/>
    <w:multiLevelType w:val="hybridMultilevel"/>
    <w:tmpl w:val="93581F16"/>
    <w:lvl w:ilvl="0" w:tplc="0638F7C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67EE7196"/>
    <w:multiLevelType w:val="hybridMultilevel"/>
    <w:tmpl w:val="0D8646CC"/>
    <w:lvl w:ilvl="0" w:tplc="0638F7C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>
    <w:nsid w:val="69A703DE"/>
    <w:multiLevelType w:val="hybridMultilevel"/>
    <w:tmpl w:val="93581F16"/>
    <w:lvl w:ilvl="0" w:tplc="0638F7C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7A96329E"/>
    <w:multiLevelType w:val="hybridMultilevel"/>
    <w:tmpl w:val="93581F16"/>
    <w:lvl w:ilvl="0" w:tplc="0638F7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2C"/>
    <w:rsid w:val="00005ED0"/>
    <w:rsid w:val="000403A4"/>
    <w:rsid w:val="00043975"/>
    <w:rsid w:val="0005530E"/>
    <w:rsid w:val="00056C8B"/>
    <w:rsid w:val="000639C0"/>
    <w:rsid w:val="0006536F"/>
    <w:rsid w:val="000828BD"/>
    <w:rsid w:val="000B6D11"/>
    <w:rsid w:val="000C1F61"/>
    <w:rsid w:val="000C55CE"/>
    <w:rsid w:val="000E428B"/>
    <w:rsid w:val="000F5024"/>
    <w:rsid w:val="001000FF"/>
    <w:rsid w:val="001127C3"/>
    <w:rsid w:val="00130B58"/>
    <w:rsid w:val="00142DF0"/>
    <w:rsid w:val="00146AE9"/>
    <w:rsid w:val="00147A39"/>
    <w:rsid w:val="0015122D"/>
    <w:rsid w:val="00152DC2"/>
    <w:rsid w:val="001623FD"/>
    <w:rsid w:val="00163D4C"/>
    <w:rsid w:val="00173165"/>
    <w:rsid w:val="00176665"/>
    <w:rsid w:val="001842F4"/>
    <w:rsid w:val="001A763F"/>
    <w:rsid w:val="001B2B65"/>
    <w:rsid w:val="001D32E1"/>
    <w:rsid w:val="001D5F65"/>
    <w:rsid w:val="001E0F46"/>
    <w:rsid w:val="001E1FA9"/>
    <w:rsid w:val="001E2B56"/>
    <w:rsid w:val="00212994"/>
    <w:rsid w:val="002159D1"/>
    <w:rsid w:val="00216C5F"/>
    <w:rsid w:val="002252F5"/>
    <w:rsid w:val="00230208"/>
    <w:rsid w:val="002467F9"/>
    <w:rsid w:val="002558C4"/>
    <w:rsid w:val="00255D45"/>
    <w:rsid w:val="00272E5B"/>
    <w:rsid w:val="002762B3"/>
    <w:rsid w:val="0029049A"/>
    <w:rsid w:val="00294FCD"/>
    <w:rsid w:val="002A4AC7"/>
    <w:rsid w:val="002A74F1"/>
    <w:rsid w:val="002C0AE8"/>
    <w:rsid w:val="002C7E00"/>
    <w:rsid w:val="002E038C"/>
    <w:rsid w:val="002E7733"/>
    <w:rsid w:val="0030289B"/>
    <w:rsid w:val="00303747"/>
    <w:rsid w:val="00310613"/>
    <w:rsid w:val="00320CD5"/>
    <w:rsid w:val="00322987"/>
    <w:rsid w:val="00351B97"/>
    <w:rsid w:val="00352A9A"/>
    <w:rsid w:val="00354293"/>
    <w:rsid w:val="003657F0"/>
    <w:rsid w:val="00381E77"/>
    <w:rsid w:val="003823ED"/>
    <w:rsid w:val="00385813"/>
    <w:rsid w:val="00392B01"/>
    <w:rsid w:val="00395F78"/>
    <w:rsid w:val="003B72C7"/>
    <w:rsid w:val="003C6346"/>
    <w:rsid w:val="003D79FC"/>
    <w:rsid w:val="003E5A96"/>
    <w:rsid w:val="003E7DFD"/>
    <w:rsid w:val="003F21A1"/>
    <w:rsid w:val="00416B00"/>
    <w:rsid w:val="004363F2"/>
    <w:rsid w:val="004370B6"/>
    <w:rsid w:val="004416D9"/>
    <w:rsid w:val="00456619"/>
    <w:rsid w:val="00456EE0"/>
    <w:rsid w:val="004617E3"/>
    <w:rsid w:val="004630E0"/>
    <w:rsid w:val="004644D3"/>
    <w:rsid w:val="0046610E"/>
    <w:rsid w:val="00481BD2"/>
    <w:rsid w:val="0048505E"/>
    <w:rsid w:val="004A44B1"/>
    <w:rsid w:val="004B266B"/>
    <w:rsid w:val="004B36C3"/>
    <w:rsid w:val="004B626F"/>
    <w:rsid w:val="004E242E"/>
    <w:rsid w:val="00526F71"/>
    <w:rsid w:val="005277D3"/>
    <w:rsid w:val="005339DC"/>
    <w:rsid w:val="00536A7D"/>
    <w:rsid w:val="00545F89"/>
    <w:rsid w:val="0055584D"/>
    <w:rsid w:val="00565790"/>
    <w:rsid w:val="00565E53"/>
    <w:rsid w:val="0057357B"/>
    <w:rsid w:val="0057452F"/>
    <w:rsid w:val="005813AD"/>
    <w:rsid w:val="0058672C"/>
    <w:rsid w:val="00592157"/>
    <w:rsid w:val="005A7532"/>
    <w:rsid w:val="005C40B9"/>
    <w:rsid w:val="005C4B44"/>
    <w:rsid w:val="005D4B71"/>
    <w:rsid w:val="005D7645"/>
    <w:rsid w:val="005E142B"/>
    <w:rsid w:val="005F5D71"/>
    <w:rsid w:val="0060148D"/>
    <w:rsid w:val="0062662D"/>
    <w:rsid w:val="006302B2"/>
    <w:rsid w:val="00630A8F"/>
    <w:rsid w:val="00634850"/>
    <w:rsid w:val="00636C58"/>
    <w:rsid w:val="0064600C"/>
    <w:rsid w:val="0066689B"/>
    <w:rsid w:val="00674CFE"/>
    <w:rsid w:val="00674FA5"/>
    <w:rsid w:val="006834EB"/>
    <w:rsid w:val="00693D5B"/>
    <w:rsid w:val="006A2625"/>
    <w:rsid w:val="006A7947"/>
    <w:rsid w:val="006B6092"/>
    <w:rsid w:val="006E0278"/>
    <w:rsid w:val="006E6F7A"/>
    <w:rsid w:val="006F0E12"/>
    <w:rsid w:val="006F5B2A"/>
    <w:rsid w:val="007074D1"/>
    <w:rsid w:val="00710FE4"/>
    <w:rsid w:val="00721AC1"/>
    <w:rsid w:val="00730094"/>
    <w:rsid w:val="007368DF"/>
    <w:rsid w:val="00754AA6"/>
    <w:rsid w:val="00767E9C"/>
    <w:rsid w:val="0077356A"/>
    <w:rsid w:val="007A0A2E"/>
    <w:rsid w:val="007A0E68"/>
    <w:rsid w:val="007A2459"/>
    <w:rsid w:val="007A5057"/>
    <w:rsid w:val="007B07E3"/>
    <w:rsid w:val="007B1C72"/>
    <w:rsid w:val="007B4432"/>
    <w:rsid w:val="007C4710"/>
    <w:rsid w:val="007C5AED"/>
    <w:rsid w:val="007D3540"/>
    <w:rsid w:val="007E44F9"/>
    <w:rsid w:val="007F6EAD"/>
    <w:rsid w:val="00817C4C"/>
    <w:rsid w:val="00822861"/>
    <w:rsid w:val="008320D9"/>
    <w:rsid w:val="008324C5"/>
    <w:rsid w:val="00834FEF"/>
    <w:rsid w:val="00852F3A"/>
    <w:rsid w:val="00856E06"/>
    <w:rsid w:val="008658F0"/>
    <w:rsid w:val="008814FA"/>
    <w:rsid w:val="00896787"/>
    <w:rsid w:val="00896E19"/>
    <w:rsid w:val="008B3CDB"/>
    <w:rsid w:val="008B6FA9"/>
    <w:rsid w:val="008D16F4"/>
    <w:rsid w:val="008D76EF"/>
    <w:rsid w:val="008F6B9E"/>
    <w:rsid w:val="009062FD"/>
    <w:rsid w:val="00916658"/>
    <w:rsid w:val="00935BDC"/>
    <w:rsid w:val="009451E5"/>
    <w:rsid w:val="009458E2"/>
    <w:rsid w:val="00954397"/>
    <w:rsid w:val="0095559D"/>
    <w:rsid w:val="0097201C"/>
    <w:rsid w:val="0098103A"/>
    <w:rsid w:val="00981C87"/>
    <w:rsid w:val="0098326A"/>
    <w:rsid w:val="009832DB"/>
    <w:rsid w:val="0099352C"/>
    <w:rsid w:val="009A2820"/>
    <w:rsid w:val="009A5041"/>
    <w:rsid w:val="009B0CE5"/>
    <w:rsid w:val="009B4A45"/>
    <w:rsid w:val="009C0025"/>
    <w:rsid w:val="009D2D00"/>
    <w:rsid w:val="009E30E4"/>
    <w:rsid w:val="009F1CC8"/>
    <w:rsid w:val="009F4860"/>
    <w:rsid w:val="00A01F67"/>
    <w:rsid w:val="00A0499F"/>
    <w:rsid w:val="00A43E65"/>
    <w:rsid w:val="00A46979"/>
    <w:rsid w:val="00A47D8E"/>
    <w:rsid w:val="00A505D5"/>
    <w:rsid w:val="00A73F45"/>
    <w:rsid w:val="00A82B77"/>
    <w:rsid w:val="00A86701"/>
    <w:rsid w:val="00A9182D"/>
    <w:rsid w:val="00A935BC"/>
    <w:rsid w:val="00A95074"/>
    <w:rsid w:val="00AA34BE"/>
    <w:rsid w:val="00AB16B5"/>
    <w:rsid w:val="00AC2046"/>
    <w:rsid w:val="00AD506E"/>
    <w:rsid w:val="00AE666C"/>
    <w:rsid w:val="00AF5656"/>
    <w:rsid w:val="00B02C28"/>
    <w:rsid w:val="00B02DCA"/>
    <w:rsid w:val="00B04D46"/>
    <w:rsid w:val="00B14866"/>
    <w:rsid w:val="00B1606F"/>
    <w:rsid w:val="00B37547"/>
    <w:rsid w:val="00B401B1"/>
    <w:rsid w:val="00B50C03"/>
    <w:rsid w:val="00B51B3D"/>
    <w:rsid w:val="00B54D6F"/>
    <w:rsid w:val="00B56DC9"/>
    <w:rsid w:val="00B72226"/>
    <w:rsid w:val="00B95308"/>
    <w:rsid w:val="00BA27AB"/>
    <w:rsid w:val="00BA2C47"/>
    <w:rsid w:val="00BD0D6F"/>
    <w:rsid w:val="00BF5428"/>
    <w:rsid w:val="00C015D0"/>
    <w:rsid w:val="00C02BDC"/>
    <w:rsid w:val="00C102B1"/>
    <w:rsid w:val="00C272B9"/>
    <w:rsid w:val="00C51F75"/>
    <w:rsid w:val="00C65D5F"/>
    <w:rsid w:val="00C858D0"/>
    <w:rsid w:val="00C97934"/>
    <w:rsid w:val="00CA6A69"/>
    <w:rsid w:val="00CC1280"/>
    <w:rsid w:val="00CC1738"/>
    <w:rsid w:val="00CD7596"/>
    <w:rsid w:val="00CD79E5"/>
    <w:rsid w:val="00CE2188"/>
    <w:rsid w:val="00CE7F9A"/>
    <w:rsid w:val="00D010E6"/>
    <w:rsid w:val="00D01A98"/>
    <w:rsid w:val="00D14DAD"/>
    <w:rsid w:val="00D228A6"/>
    <w:rsid w:val="00DA2827"/>
    <w:rsid w:val="00DA5B89"/>
    <w:rsid w:val="00DB4795"/>
    <w:rsid w:val="00DB76A4"/>
    <w:rsid w:val="00DC4278"/>
    <w:rsid w:val="00DD3E85"/>
    <w:rsid w:val="00DF2BE5"/>
    <w:rsid w:val="00E03D9A"/>
    <w:rsid w:val="00E5513D"/>
    <w:rsid w:val="00E87306"/>
    <w:rsid w:val="00E902F3"/>
    <w:rsid w:val="00ED6557"/>
    <w:rsid w:val="00EF3AEC"/>
    <w:rsid w:val="00F21D3B"/>
    <w:rsid w:val="00F50228"/>
    <w:rsid w:val="00F57981"/>
    <w:rsid w:val="00F62634"/>
    <w:rsid w:val="00F91418"/>
    <w:rsid w:val="00FA67BB"/>
    <w:rsid w:val="00FB7B5D"/>
    <w:rsid w:val="00FC2EFE"/>
    <w:rsid w:val="00FE5D50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C23EC-E049-47E0-9E4E-BFCC65CC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2F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04D4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43975"/>
    <w:pPr>
      <w:keepNext/>
      <w:jc w:val="both"/>
      <w:outlineLvl w:val="2"/>
    </w:pPr>
    <w:rPr>
      <w:rFonts w:ascii="Calibri" w:eastAsia="Calibri" w:hAnsi="Calibri"/>
      <w:sz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9049A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3657F0"/>
    <w:rPr>
      <w:rFonts w:ascii="Cambria" w:hAnsi="Cambria"/>
      <w:b/>
      <w:sz w:val="26"/>
      <w:lang w:val="ru-RU" w:eastAsia="ru-RU"/>
    </w:rPr>
  </w:style>
  <w:style w:type="paragraph" w:styleId="a3">
    <w:name w:val="List Paragraph"/>
    <w:basedOn w:val="a"/>
    <w:uiPriority w:val="99"/>
    <w:qFormat/>
    <w:rsid w:val="0099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39DC"/>
    <w:rPr>
      <w:rFonts w:ascii="Segoe UI" w:eastAsia="Calibri" w:hAnsi="Segoe UI"/>
      <w:sz w:val="18"/>
      <w:szCs w:val="18"/>
      <w:lang w:val="uk-UA"/>
    </w:rPr>
  </w:style>
  <w:style w:type="character" w:customStyle="1" w:styleId="a5">
    <w:name w:val="Текст выноски Знак"/>
    <w:link w:val="a4"/>
    <w:uiPriority w:val="99"/>
    <w:semiHidden/>
    <w:locked/>
    <w:rsid w:val="005339DC"/>
    <w:rPr>
      <w:rFonts w:ascii="Segoe UI" w:hAnsi="Segoe UI"/>
      <w:sz w:val="18"/>
      <w:lang w:eastAsia="ru-RU"/>
    </w:rPr>
  </w:style>
  <w:style w:type="table" w:styleId="a6">
    <w:name w:val="Table Grid"/>
    <w:basedOn w:val="a1"/>
    <w:uiPriority w:val="99"/>
    <w:locked/>
    <w:rsid w:val="005735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043975"/>
    <w:rPr>
      <w:sz w:val="26"/>
      <w:lang w:val="uk-UA" w:eastAsia="uk-UA"/>
    </w:rPr>
  </w:style>
  <w:style w:type="paragraph" w:styleId="a7">
    <w:name w:val="Body Text"/>
    <w:basedOn w:val="a"/>
    <w:link w:val="a8"/>
    <w:uiPriority w:val="99"/>
    <w:rsid w:val="009C0025"/>
    <w:pPr>
      <w:jc w:val="both"/>
    </w:pPr>
    <w:rPr>
      <w:rFonts w:ascii="Calibri" w:eastAsia="Calibri" w:hAnsi="Calibri"/>
      <w:sz w:val="28"/>
      <w:lang w:val="uk-UA"/>
    </w:rPr>
  </w:style>
  <w:style w:type="character" w:customStyle="1" w:styleId="BodyTextChar">
    <w:name w:val="Body Text Char"/>
    <w:uiPriority w:val="99"/>
    <w:semiHidden/>
    <w:locked/>
    <w:rsid w:val="0029049A"/>
    <w:rPr>
      <w:rFonts w:ascii="Times New Roman" w:hAnsi="Times New Roman"/>
      <w:sz w:val="20"/>
    </w:rPr>
  </w:style>
  <w:style w:type="character" w:customStyle="1" w:styleId="a8">
    <w:name w:val="Основной текст Знак"/>
    <w:link w:val="a7"/>
    <w:uiPriority w:val="99"/>
    <w:locked/>
    <w:rsid w:val="009C0025"/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dc:description/>
  <cp:lastModifiedBy>Lena</cp:lastModifiedBy>
  <cp:revision>93</cp:revision>
  <cp:lastPrinted>2017-06-13T11:29:00Z</cp:lastPrinted>
  <dcterms:created xsi:type="dcterms:W3CDTF">2017-06-08T12:27:00Z</dcterms:created>
  <dcterms:modified xsi:type="dcterms:W3CDTF">2017-06-26T05:29:00Z</dcterms:modified>
</cp:coreProperties>
</file>